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A804E7" w:rsidRPr="004A6615" w:rsidTr="00485A77">
        <w:tc>
          <w:tcPr>
            <w:tcW w:w="4361" w:type="dxa"/>
            <w:shd w:val="clear" w:color="auto" w:fill="auto"/>
          </w:tcPr>
          <w:p w:rsidR="00A804E7" w:rsidRPr="004A6615" w:rsidRDefault="00A804E7" w:rsidP="00485A7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A804E7" w:rsidRDefault="00A804E7" w:rsidP="00485A7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804E7" w:rsidRPr="00A804E7" w:rsidRDefault="00A804E7" w:rsidP="00485A7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615"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Ы</w:t>
            </w:r>
          </w:p>
          <w:p w:rsidR="00A804E7" w:rsidRPr="004A6615" w:rsidRDefault="00A804E7" w:rsidP="00485A7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615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4A6615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A804E7" w:rsidRPr="004A6615" w:rsidRDefault="00A804E7" w:rsidP="00485A7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615"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района Ставропольского края</w:t>
            </w:r>
          </w:p>
          <w:p w:rsidR="00A804E7" w:rsidRPr="00B75BC4" w:rsidRDefault="00B75BC4" w:rsidP="00485A7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 16 марта 2020 г. № 182</w:t>
            </w:r>
            <w:bookmarkStart w:id="1" w:name="_GoBack"/>
            <w:bookmarkEnd w:id="1"/>
          </w:p>
        </w:tc>
      </w:tr>
    </w:tbl>
    <w:p w:rsidR="00447BCF" w:rsidRPr="002F08E5" w:rsidRDefault="00447BCF" w:rsidP="00447BCF">
      <w:pPr>
        <w:spacing w:after="0" w:line="240" w:lineRule="exact"/>
        <w:ind w:left="5103"/>
        <w:rPr>
          <w:rFonts w:ascii="Times New Roman" w:hAnsi="Times New Roman"/>
          <w:sz w:val="28"/>
          <w:szCs w:val="28"/>
        </w:rPr>
      </w:pPr>
    </w:p>
    <w:p w:rsidR="00447BCF" w:rsidRPr="002F08E5" w:rsidRDefault="00447BCF" w:rsidP="00A804E7">
      <w:pPr>
        <w:spacing w:after="0" w:line="240" w:lineRule="exact"/>
        <w:ind w:left="5103"/>
        <w:jc w:val="center"/>
        <w:rPr>
          <w:rFonts w:ascii="Times New Roman" w:hAnsi="Times New Roman"/>
          <w:sz w:val="28"/>
          <w:szCs w:val="28"/>
        </w:rPr>
      </w:pPr>
    </w:p>
    <w:p w:rsidR="00447BCF" w:rsidRPr="002F08E5" w:rsidRDefault="00447BCF" w:rsidP="00A804E7">
      <w:pPr>
        <w:spacing w:after="0" w:line="240" w:lineRule="exact"/>
        <w:ind w:left="5103"/>
        <w:jc w:val="center"/>
        <w:rPr>
          <w:rFonts w:ascii="Times New Roman" w:hAnsi="Times New Roman"/>
          <w:sz w:val="28"/>
          <w:szCs w:val="28"/>
        </w:rPr>
      </w:pPr>
    </w:p>
    <w:p w:rsidR="00447BCF" w:rsidRDefault="00447BCF" w:rsidP="00A804E7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2F08E5">
        <w:rPr>
          <w:rFonts w:ascii="Times New Roman" w:hAnsi="Times New Roman"/>
          <w:sz w:val="28"/>
          <w:szCs w:val="28"/>
        </w:rPr>
        <w:t>ИЗМЕНЕНИЯ,</w:t>
      </w:r>
    </w:p>
    <w:p w:rsidR="00A804E7" w:rsidRPr="00A804E7" w:rsidRDefault="00A804E7" w:rsidP="00A804E7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47BCF" w:rsidRDefault="00447BCF" w:rsidP="00A804E7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которые вносятся </w:t>
      </w:r>
      <w:r w:rsidRPr="00243314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муниципальную </w:t>
      </w:r>
      <w:r w:rsidRPr="005A66E8">
        <w:rPr>
          <w:rFonts w:ascii="Times New Roman" w:hAnsi="Times New Roman"/>
          <w:sz w:val="28"/>
          <w:szCs w:val="28"/>
        </w:rPr>
        <w:t xml:space="preserve">программу Шпаковского муниципального района </w:t>
      </w:r>
      <w:r w:rsidR="00172D46">
        <w:rPr>
          <w:rFonts w:ascii="Times New Roman" w:hAnsi="Times New Roman"/>
          <w:sz w:val="28"/>
          <w:szCs w:val="28"/>
        </w:rPr>
        <w:t>Ставропольского края «</w:t>
      </w:r>
      <w:r>
        <w:rPr>
          <w:rFonts w:ascii="Times New Roman" w:hAnsi="Times New Roman" w:cs="Times New Roman"/>
          <w:sz w:val="28"/>
          <w:szCs w:val="28"/>
          <w:lang w:val="ru-RU"/>
        </w:rPr>
        <w:t>Развитие сельского хозяйства в Шпаковском районе Ставропольского края</w:t>
      </w:r>
      <w:r w:rsidR="00BA3CE3">
        <w:rPr>
          <w:rFonts w:ascii="Times New Roman" w:hAnsi="Times New Roman"/>
          <w:sz w:val="28"/>
          <w:szCs w:val="28"/>
        </w:rPr>
        <w:t>»</w:t>
      </w:r>
    </w:p>
    <w:p w:rsidR="00BA3CE3" w:rsidRPr="00BA3CE3" w:rsidRDefault="00BA3CE3" w:rsidP="00A804E7">
      <w:pPr>
        <w:spacing w:after="0" w:line="240" w:lineRule="exact"/>
        <w:jc w:val="center"/>
        <w:rPr>
          <w:rFonts w:ascii="Times New Roman" w:hAnsi="Times New Roman"/>
          <w:sz w:val="28"/>
          <w:lang w:val="ru-RU"/>
        </w:rPr>
      </w:pPr>
    </w:p>
    <w:p w:rsidR="00447BCF" w:rsidRDefault="00172D46" w:rsidP="00172D46">
      <w:pPr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447BCF">
        <w:rPr>
          <w:rFonts w:ascii="Times New Roman" w:hAnsi="Times New Roman"/>
          <w:sz w:val="28"/>
          <w:szCs w:val="28"/>
        </w:rPr>
        <w:t>П</w:t>
      </w:r>
      <w:r w:rsidR="00447BCF" w:rsidRPr="002F08E5">
        <w:rPr>
          <w:rFonts w:ascii="Times New Roman" w:hAnsi="Times New Roman"/>
          <w:sz w:val="28"/>
          <w:szCs w:val="28"/>
        </w:rPr>
        <w:t xml:space="preserve">аспорт </w:t>
      </w:r>
      <w:r w:rsidR="00447BCF" w:rsidRPr="002F08E5">
        <w:rPr>
          <w:rFonts w:ascii="Times New Roman" w:hAnsi="Times New Roman"/>
          <w:sz w:val="28"/>
        </w:rPr>
        <w:t>муниципальной программы Шпаковского муниципального района Ставропольского края «Развитие сельского хозяйства</w:t>
      </w:r>
      <w:r w:rsidR="00447BCF">
        <w:rPr>
          <w:rFonts w:ascii="Times New Roman" w:hAnsi="Times New Roman"/>
          <w:sz w:val="28"/>
        </w:rPr>
        <w:t>»</w:t>
      </w:r>
      <w:r w:rsidR="00447BCF" w:rsidRPr="002F08E5">
        <w:rPr>
          <w:rFonts w:ascii="Times New Roman" w:hAnsi="Times New Roman"/>
          <w:sz w:val="28"/>
        </w:rPr>
        <w:t xml:space="preserve"> </w:t>
      </w:r>
      <w:r w:rsidR="00447BCF" w:rsidRPr="002F08E5">
        <w:rPr>
          <w:rFonts w:ascii="Times New Roman" w:hAnsi="Times New Roman"/>
          <w:sz w:val="28"/>
          <w:szCs w:val="28"/>
        </w:rPr>
        <w:t xml:space="preserve">изложить в </w:t>
      </w:r>
      <w:r w:rsidR="00BA3CE3">
        <w:rPr>
          <w:rFonts w:ascii="Times New Roman" w:hAnsi="Times New Roman"/>
          <w:sz w:val="28"/>
          <w:szCs w:val="28"/>
          <w:lang w:val="ru-RU"/>
        </w:rPr>
        <w:t xml:space="preserve">следующей </w:t>
      </w:r>
      <w:r w:rsidR="00447BCF" w:rsidRPr="002F08E5">
        <w:rPr>
          <w:rFonts w:ascii="Times New Roman" w:hAnsi="Times New Roman"/>
          <w:sz w:val="28"/>
          <w:szCs w:val="28"/>
        </w:rPr>
        <w:t>редакции:</w:t>
      </w:r>
    </w:p>
    <w:p w:rsidR="00137A76" w:rsidRPr="004F3571" w:rsidRDefault="00137A76" w:rsidP="005B4A60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6222D4" w:rsidRDefault="005B4A60" w:rsidP="005B4A60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6222D4"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A3CE3" w:rsidRPr="00BA3CE3" w:rsidRDefault="00BA3CE3" w:rsidP="005B4A60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4F3571" w:rsidP="005B4A60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 Шпаковского муниципального района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63FB4"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сельского хозяйства</w:t>
      </w:r>
      <w:r w:rsidR="00563F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Шпаковском районе Ставропольского края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447BCF">
        <w:rPr>
          <w:rFonts w:ascii="Times New Roman" w:hAnsi="Times New Roman" w:cs="Times New Roman"/>
          <w:sz w:val="28"/>
          <w:szCs w:val="28"/>
          <w:lang w:val="ru-RU"/>
        </w:rPr>
        <w:t xml:space="preserve"> (далее </w:t>
      </w:r>
      <w:r w:rsidR="003262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447BCF">
        <w:rPr>
          <w:rFonts w:ascii="Times New Roman" w:hAnsi="Times New Roman" w:cs="Times New Roman"/>
          <w:sz w:val="28"/>
          <w:szCs w:val="28"/>
          <w:lang w:val="ru-RU"/>
        </w:rPr>
        <w:t>Программа)</w:t>
      </w:r>
    </w:p>
    <w:tbl>
      <w:tblPr>
        <w:tblStyle w:val="a3"/>
        <w:tblW w:w="960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085"/>
        <w:gridCol w:w="6520"/>
      </w:tblGrid>
      <w:tr w:rsidR="004F3571" w:rsidTr="00D7486F">
        <w:tc>
          <w:tcPr>
            <w:tcW w:w="3085" w:type="dxa"/>
          </w:tcPr>
          <w:p w:rsidR="004F3571" w:rsidRDefault="004F3571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4F3571" w:rsidRDefault="004F357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F3571" w:rsidTr="00D7486F">
        <w:tc>
          <w:tcPr>
            <w:tcW w:w="3085" w:type="dxa"/>
          </w:tcPr>
          <w:p w:rsidR="004F3571" w:rsidRPr="00521AC4" w:rsidRDefault="004F3571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520" w:type="dxa"/>
          </w:tcPr>
          <w:p w:rsidR="009E3ECC" w:rsidRPr="004B5D03" w:rsidRDefault="009E3ECC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</w:tr>
      <w:tr w:rsidR="004F3571" w:rsidTr="00D7486F">
        <w:tc>
          <w:tcPr>
            <w:tcW w:w="3085" w:type="dxa"/>
          </w:tcPr>
          <w:p w:rsidR="00052FBE" w:rsidRPr="00C06757" w:rsidRDefault="004B5D03" w:rsidP="005B4A6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Ответственный исполнитель Программы</w:t>
            </w:r>
          </w:p>
          <w:p w:rsidR="004F3571" w:rsidRDefault="004F3571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8E6B76" w:rsidRPr="00C06757" w:rsidRDefault="008E6B76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управление сельского хозяйства администрации Шпаковского муниципального района </w:t>
            </w:r>
            <w:proofErr w:type="spellStart"/>
            <w:proofErr w:type="gramStart"/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Ставро</w:t>
            </w:r>
            <w:proofErr w:type="spellEnd"/>
            <w:r w:rsidR="009024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польского</w:t>
            </w:r>
            <w:proofErr w:type="gramEnd"/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края </w:t>
            </w:r>
          </w:p>
          <w:p w:rsidR="004F3571" w:rsidRDefault="004F357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F3571" w:rsidTr="00D7486F">
        <w:tc>
          <w:tcPr>
            <w:tcW w:w="3085" w:type="dxa"/>
          </w:tcPr>
          <w:p w:rsidR="008E6B76" w:rsidRDefault="00447BCF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Соисполнители программы</w:t>
            </w:r>
          </w:p>
          <w:p w:rsidR="00447BCF" w:rsidRDefault="00447BCF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B2CA0" w:rsidRDefault="00447BCF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Участники </w:t>
            </w:r>
          </w:p>
          <w:p w:rsidR="00447BCF" w:rsidRDefault="00447BCF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</w:p>
          <w:p w:rsidR="002301B1" w:rsidRDefault="002301B1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301B1" w:rsidRDefault="002301B1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301B1" w:rsidRDefault="002301B1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301B1" w:rsidRDefault="002301B1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Подпрограммы Программы</w:t>
            </w:r>
          </w:p>
          <w:p w:rsidR="002301B1" w:rsidRDefault="002301B1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8E6B76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447B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ет</w:t>
            </w:r>
          </w:p>
          <w:p w:rsidR="00447BCF" w:rsidRDefault="00447BCF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47BCF" w:rsidRDefault="00447BCF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47BCF" w:rsidRDefault="00447BCF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сельскохозяйственные товаропроизводители,</w:t>
            </w:r>
          </w:p>
          <w:p w:rsidR="002301B1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осуществляющие деятельность на территории Шпаковского района, крестьянские (фермерские) хозяйства</w:t>
            </w:r>
          </w:p>
          <w:p w:rsidR="002301B1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301B1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</w:p>
          <w:p w:rsidR="002301B1" w:rsidRPr="002301B1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F3571" w:rsidTr="00D7486F">
        <w:tc>
          <w:tcPr>
            <w:tcW w:w="3085" w:type="dxa"/>
          </w:tcPr>
          <w:p w:rsidR="008B5D8A" w:rsidRPr="00C06757" w:rsidRDefault="008B5D8A" w:rsidP="005B4A6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ели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рограммы </w:t>
            </w:r>
          </w:p>
          <w:p w:rsidR="004F3571" w:rsidRDefault="004F3571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9F0725" w:rsidRDefault="004F053E" w:rsidP="005B4A60">
            <w:pPr>
              <w:pStyle w:val="a6"/>
              <w:tabs>
                <w:tab w:val="left" w:pos="-108"/>
              </w:tabs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61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Start"/>
            <w:r w:rsidRPr="001161AB">
              <w:rPr>
                <w:rFonts w:ascii="Times New Roman" w:hAnsi="Times New Roman" w:cs="Times New Roman"/>
                <w:sz w:val="28"/>
                <w:szCs w:val="28"/>
              </w:rPr>
              <w:t>оддержка</w:t>
            </w:r>
            <w:proofErr w:type="spellEnd"/>
            <w:r w:rsidRPr="001161AB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сельскохозяйственных производителей в области растениеводства и увеличение объема производства продукции растениеводства в хозяйствах всех категорий на территории Шпаковского района</w:t>
            </w:r>
            <w:r w:rsidR="00A67F91" w:rsidRPr="00116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145F8" w:rsidRPr="00F145F8" w:rsidRDefault="00F145F8" w:rsidP="005B4A60">
            <w:pPr>
              <w:pStyle w:val="a6"/>
              <w:tabs>
                <w:tab w:val="left" w:pos="-108"/>
              </w:tabs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F0725" w:rsidRDefault="004F053E" w:rsidP="005B4A60">
            <w:pPr>
              <w:pStyle w:val="a6"/>
              <w:tabs>
                <w:tab w:val="left" w:pos="-108"/>
              </w:tabs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F0725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поддержка развития сельскохозяйственного производства в области животноводства  и повышение конкурентоспособности продукции животноводства, выращенной в Шпаковском районе</w:t>
            </w:r>
            <w:r w:rsidR="00A67F91" w:rsidRPr="009F07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F145F8" w:rsidRDefault="00F145F8" w:rsidP="005B4A60">
            <w:pPr>
              <w:pStyle w:val="a6"/>
              <w:tabs>
                <w:tab w:val="left" w:pos="-108"/>
              </w:tabs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F053E" w:rsidRPr="009F0725" w:rsidRDefault="004F053E" w:rsidP="005B4A60">
            <w:pPr>
              <w:pStyle w:val="a6"/>
              <w:tabs>
                <w:tab w:val="left" w:pos="-108"/>
              </w:tabs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F0725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обеспечение финансовой устойчивости, в области растениеводства, сельскохозяйственных товаропро</w:t>
            </w:r>
            <w:r w:rsidR="005B4A60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изводителей Шпаковского района</w:t>
            </w:r>
          </w:p>
          <w:p w:rsidR="004F3571" w:rsidRPr="004F053E" w:rsidRDefault="004F357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301B1" w:rsidTr="00D7486F">
        <w:tc>
          <w:tcPr>
            <w:tcW w:w="3085" w:type="dxa"/>
          </w:tcPr>
          <w:p w:rsidR="002301B1" w:rsidRPr="002A6872" w:rsidRDefault="002301B1" w:rsidP="005B4A60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A6872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520" w:type="dxa"/>
          </w:tcPr>
          <w:p w:rsidR="002301B1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A6872">
              <w:rPr>
                <w:rFonts w:ascii="Times New Roman" w:hAnsi="Times New Roman"/>
                <w:sz w:val="28"/>
                <w:szCs w:val="28"/>
              </w:rPr>
              <w:t>индекс производства продукции растениеводства в хозяйствах всех категорий Шпаковского района (в сопоставимых ценах)</w:t>
            </w:r>
            <w:r w:rsidR="001A15D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 110,2% к 2022 году</w:t>
            </w:r>
            <w:r w:rsidRPr="002A687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145F8" w:rsidRPr="00F145F8" w:rsidRDefault="00F145F8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301B1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A6872">
              <w:rPr>
                <w:rFonts w:ascii="Times New Roman" w:hAnsi="Times New Roman"/>
                <w:sz w:val="28"/>
                <w:szCs w:val="28"/>
              </w:rPr>
              <w:t>индекс производства продукции животноводства в хозяйствах всех категорий Шпаковского района (в сопоставимых ценах)</w:t>
            </w:r>
            <w:r w:rsidR="001A15D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 106,0% к 2022 году</w:t>
            </w:r>
            <w:r w:rsidRPr="002A687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145F8" w:rsidRPr="00F145F8" w:rsidRDefault="00F145F8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A15DD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A6872">
              <w:rPr>
                <w:rFonts w:ascii="Times New Roman" w:hAnsi="Times New Roman"/>
                <w:sz w:val="28"/>
                <w:szCs w:val="28"/>
              </w:rPr>
              <w:t>индекс физического объема инвестиций в основной капитал сельского хозяйства Шпаковского района</w:t>
            </w:r>
          </w:p>
          <w:p w:rsidR="002301B1" w:rsidRDefault="001A15DD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 110,0 к 2022 году</w:t>
            </w:r>
            <w:r w:rsidR="002301B1" w:rsidRPr="002A687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145F8" w:rsidRPr="00F145F8" w:rsidRDefault="00F145F8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301B1" w:rsidRPr="00F145F8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A6872">
              <w:rPr>
                <w:rFonts w:ascii="Times New Roman" w:hAnsi="Times New Roman"/>
                <w:sz w:val="28"/>
                <w:szCs w:val="28"/>
              </w:rPr>
              <w:t>рентабельность сельскохозяйственных организаций Шпаковского района</w:t>
            </w:r>
            <w:r w:rsidR="001A15D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 17,5 к 2022 году</w:t>
            </w:r>
          </w:p>
        </w:tc>
      </w:tr>
      <w:tr w:rsidR="002301B1" w:rsidTr="00D7486F">
        <w:tc>
          <w:tcPr>
            <w:tcW w:w="3085" w:type="dxa"/>
          </w:tcPr>
          <w:p w:rsidR="002301B1" w:rsidRPr="004B5D03" w:rsidRDefault="002301B1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2301B1" w:rsidRPr="004B5D03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2301B1" w:rsidTr="00D7486F">
        <w:tc>
          <w:tcPr>
            <w:tcW w:w="3085" w:type="dxa"/>
          </w:tcPr>
          <w:p w:rsidR="002301B1" w:rsidRDefault="002301B1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Этапы и с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</w:p>
          <w:p w:rsidR="002301B1" w:rsidRDefault="002301B1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2301B1" w:rsidRPr="00137A76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Программа реализуется в один этап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2301B1" w:rsidRPr="00C06757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B1" w:rsidTr="00D7486F">
        <w:tc>
          <w:tcPr>
            <w:tcW w:w="3085" w:type="dxa"/>
          </w:tcPr>
          <w:p w:rsidR="002301B1" w:rsidRPr="00885AB9" w:rsidRDefault="002301B1" w:rsidP="005B4A6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бюджетных ассигнований Программы</w:t>
            </w:r>
          </w:p>
          <w:p w:rsidR="002301B1" w:rsidRDefault="002301B1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2301B1" w:rsidRPr="00137A76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 за счет всех источников финансирования составит </w:t>
            </w:r>
            <w:r w:rsidR="00952A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1884,15</w:t>
            </w:r>
            <w:r w:rsidRPr="00EA52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2301B1" w:rsidRPr="00137A76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2301B1" w:rsidRPr="00EA5205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F8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F41F85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Pr="00F41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856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628,05</w:t>
            </w:r>
            <w:r w:rsidRPr="00EA52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301B1" w:rsidRPr="00EA5205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EA52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952A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628,05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301B1" w:rsidRPr="00F41F85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EA52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952A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628,05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1F8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301B1" w:rsidRPr="007763AB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за счет средств:</w:t>
            </w:r>
          </w:p>
          <w:p w:rsidR="002301B1" w:rsidRPr="007763AB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– </w:t>
            </w:r>
            <w:r w:rsidR="00952A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0,00 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тыс. рублей,</w:t>
            </w:r>
          </w:p>
          <w:p w:rsidR="002301B1" w:rsidRPr="007763AB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2301B1" w:rsidRPr="00EA5205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3856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301B1" w:rsidRPr="00EA5205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EA52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952A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301B1" w:rsidRPr="007763AB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EA52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952A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301B1" w:rsidRPr="00EA5205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(далее - краевой бюджет) – </w:t>
            </w:r>
            <w:r w:rsidR="00952A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984,15</w:t>
            </w:r>
            <w:r w:rsidR="003856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2301B1" w:rsidRPr="00EA5205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EA52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3856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328,05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301B1" w:rsidRPr="00EA5205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EA52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952A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328,05</w:t>
            </w:r>
            <w:r w:rsidR="00952A17"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301B1" w:rsidRPr="007763AB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EA52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952A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328,05</w:t>
            </w:r>
            <w:r w:rsidR="00952A17"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301B1" w:rsidRPr="00375C4B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5C4B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375C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375C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 (далее – местный бюджет) – </w:t>
            </w:r>
            <w:r w:rsidRPr="00685E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375C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2301B1" w:rsidRPr="00375C4B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5C4B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2301B1" w:rsidRPr="007763AB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2301B1" w:rsidRPr="007763AB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2301B1" w:rsidRPr="007763AB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2301B1" w:rsidRPr="00137A76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(объемы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финансирования </w:t>
            </w:r>
            <w:r w:rsidRP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  <w:r w:rsidRPr="007763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подлежат уточнению в установленном порядке</w:t>
            </w:r>
            <w:r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2301B1" w:rsidRPr="00885AB9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301B1" w:rsidTr="00D7486F">
        <w:tc>
          <w:tcPr>
            <w:tcW w:w="3085" w:type="dxa"/>
          </w:tcPr>
          <w:p w:rsidR="002301B1" w:rsidRDefault="002301B1" w:rsidP="005B4A6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Ожидаемые 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  <w:r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520" w:type="dxa"/>
          </w:tcPr>
          <w:p w:rsidR="002301B1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увеличение объемов производства продукции растениеводства в хозяйствах всех категорий на территории Шпаковского муниципального района; </w:t>
            </w:r>
          </w:p>
          <w:p w:rsidR="002301B1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увеличение объемов производства продукции животноводства в хозяйствах всех категорий на территории Шпаковского района; </w:t>
            </w:r>
          </w:p>
          <w:p w:rsidR="002301B1" w:rsidRPr="00137A76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ежегодное 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индекса 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>объема производства продукции сельского хозяйства</w:t>
            </w:r>
            <w:proofErr w:type="gramEnd"/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 в хозяйствах всех категорий </w:t>
            </w:r>
            <w:r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857C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7C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01B1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увеличение среднемесячной начисленной заработной платы в сельскохозяйственной отрасли района  к 2022 году до </w:t>
            </w:r>
            <w:r w:rsidRPr="009E63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9E63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</w:t>
            </w:r>
            <w:r w:rsidRPr="00885A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рублей на одного работника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301B1" w:rsidRPr="00885AB9" w:rsidRDefault="002301B1" w:rsidP="005B4A60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повышение уровня рентабельности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сельско</w:t>
            </w:r>
            <w:r w:rsidR="005B4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хозяйственных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организаций Шпаковского района до 17,5%.</w:t>
            </w:r>
          </w:p>
        </w:tc>
      </w:tr>
    </w:tbl>
    <w:p w:rsidR="00DF5CC9" w:rsidRDefault="0028298F" w:rsidP="0028298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2. </w:t>
      </w:r>
      <w:r w:rsidR="00DF5CC9">
        <w:rPr>
          <w:rFonts w:ascii="Times New Roman" w:hAnsi="Times New Roman" w:cs="Times New Roman"/>
          <w:sz w:val="28"/>
          <w:szCs w:val="28"/>
          <w:lang w:val="ru-RU"/>
        </w:rPr>
        <w:t xml:space="preserve">В текстовой части </w:t>
      </w:r>
      <w:r w:rsidR="007638CF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</w:t>
      </w:r>
      <w:r w:rsidR="00DF5C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DF5CC9">
        <w:rPr>
          <w:rFonts w:ascii="Times New Roman" w:hAnsi="Times New Roman" w:cs="Times New Roman"/>
          <w:sz w:val="28"/>
          <w:szCs w:val="28"/>
          <w:lang w:val="ru-RU"/>
        </w:rPr>
        <w:t>Раздел 3. Ресурсное обеспечение Программы</w:t>
      </w:r>
      <w:r>
        <w:rPr>
          <w:rFonts w:ascii="Times New Roman" w:hAnsi="Times New Roman" w:cs="Times New Roman"/>
          <w:sz w:val="28"/>
          <w:szCs w:val="28"/>
          <w:lang w:val="ru-RU"/>
        </w:rPr>
        <w:t>» изложить в следующей редакции:</w:t>
      </w:r>
    </w:p>
    <w:p w:rsidR="003B1112" w:rsidRDefault="003B1112" w:rsidP="003B111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5A35" w:rsidRDefault="00DF5CC9" w:rsidP="00055AF6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65A35">
        <w:rPr>
          <w:rFonts w:ascii="Times New Roman" w:hAnsi="Times New Roman" w:cs="Times New Roman"/>
          <w:sz w:val="28"/>
          <w:szCs w:val="28"/>
          <w:lang w:val="ru-RU"/>
        </w:rPr>
        <w:t xml:space="preserve">Раздел 3. </w:t>
      </w:r>
      <w:r w:rsidR="00AF2200">
        <w:rPr>
          <w:rFonts w:ascii="Times New Roman" w:hAnsi="Times New Roman" w:cs="Times New Roman"/>
          <w:sz w:val="28"/>
          <w:szCs w:val="28"/>
          <w:lang w:val="ru-RU"/>
        </w:rPr>
        <w:t>Ресурсное обеспечение П</w:t>
      </w:r>
      <w:r w:rsidR="00647EB6">
        <w:rPr>
          <w:rFonts w:ascii="Times New Roman" w:hAnsi="Times New Roman" w:cs="Times New Roman"/>
          <w:sz w:val="28"/>
          <w:szCs w:val="28"/>
          <w:lang w:val="ru-RU"/>
        </w:rPr>
        <w:t>рограммы</w:t>
      </w:r>
    </w:p>
    <w:p w:rsidR="00E448D8" w:rsidRDefault="00E448D8" w:rsidP="00055AF6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42E54" w:rsidRPr="00942E54" w:rsidRDefault="00942E5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2E54">
        <w:rPr>
          <w:rFonts w:ascii="Times New Roman" w:hAnsi="Times New Roman" w:cs="Times New Roman"/>
          <w:sz w:val="28"/>
          <w:szCs w:val="28"/>
          <w:lang w:val="ru-RU"/>
        </w:rPr>
        <w:t>Финансирование мероприятий Программы осуществляется за счет средств федерального бюджета, краевого бюджета и бюджета Шпаковского муниципального района Ставропольского края.</w:t>
      </w:r>
    </w:p>
    <w:p w:rsidR="00DF523D" w:rsidRPr="00EA5205" w:rsidRDefault="00942E54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63AB">
        <w:rPr>
          <w:rFonts w:ascii="Times New Roman" w:hAnsi="Times New Roman" w:cs="Times New Roman"/>
          <w:sz w:val="28"/>
          <w:szCs w:val="28"/>
          <w:lang w:val="ru-RU"/>
        </w:rPr>
        <w:t xml:space="preserve">Общий объем финансирования Программы за счет всех источников финансирования составит </w:t>
      </w:r>
      <w:r w:rsidR="00465343">
        <w:rPr>
          <w:rFonts w:ascii="Times New Roman" w:hAnsi="Times New Roman" w:cs="Times New Roman"/>
          <w:sz w:val="28"/>
          <w:szCs w:val="28"/>
          <w:lang w:val="ru-RU"/>
        </w:rPr>
        <w:t>1884,15</w:t>
      </w:r>
      <w:r w:rsidR="00DF523D" w:rsidRPr="00EA5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C73C8" w:rsidRPr="00EA5205">
        <w:rPr>
          <w:rFonts w:ascii="Times New Roman" w:hAnsi="Times New Roman" w:cs="Times New Roman"/>
          <w:sz w:val="28"/>
          <w:szCs w:val="28"/>
          <w:lang w:val="ru-RU"/>
        </w:rPr>
        <w:t xml:space="preserve">тыс. рублей, в том числе </w:t>
      </w:r>
      <w:r w:rsidR="00DF523D" w:rsidRPr="00EA5205">
        <w:rPr>
          <w:rFonts w:ascii="Times New Roman" w:hAnsi="Times New Roman" w:cs="Times New Roman"/>
          <w:sz w:val="28"/>
          <w:szCs w:val="28"/>
        </w:rPr>
        <w:t>по годам:</w:t>
      </w:r>
    </w:p>
    <w:p w:rsidR="00DF523D" w:rsidRPr="00EA5205" w:rsidRDefault="00931382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205">
        <w:rPr>
          <w:rFonts w:ascii="Times New Roman" w:hAnsi="Times New Roman" w:cs="Times New Roman"/>
          <w:sz w:val="28"/>
          <w:szCs w:val="28"/>
        </w:rPr>
        <w:t>в 20</w:t>
      </w:r>
      <w:r w:rsidRPr="00EA5205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DF523D" w:rsidRPr="00EA5205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DF523D" w:rsidRPr="00EA5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65CE">
        <w:rPr>
          <w:rFonts w:ascii="Times New Roman" w:hAnsi="Times New Roman" w:cs="Times New Roman"/>
          <w:sz w:val="28"/>
          <w:szCs w:val="28"/>
          <w:lang w:val="ru-RU"/>
        </w:rPr>
        <w:t>628,05</w:t>
      </w:r>
      <w:r w:rsidR="00DF523D" w:rsidRPr="00EA5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523D" w:rsidRPr="00EA5205">
        <w:rPr>
          <w:rFonts w:ascii="Times New Roman" w:hAnsi="Times New Roman" w:cs="Times New Roman"/>
          <w:sz w:val="28"/>
          <w:szCs w:val="28"/>
        </w:rPr>
        <w:t>тыс. рублей;</w:t>
      </w:r>
    </w:p>
    <w:p w:rsidR="00DF523D" w:rsidRPr="00EA5205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205">
        <w:rPr>
          <w:rFonts w:ascii="Times New Roman" w:hAnsi="Times New Roman" w:cs="Times New Roman"/>
          <w:sz w:val="28"/>
          <w:szCs w:val="28"/>
        </w:rPr>
        <w:t>в 20</w:t>
      </w:r>
      <w:r w:rsidR="00931382" w:rsidRPr="00EA5205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Pr="00EA5205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65343">
        <w:rPr>
          <w:rFonts w:ascii="Times New Roman" w:hAnsi="Times New Roman" w:cs="Times New Roman"/>
          <w:sz w:val="28"/>
          <w:szCs w:val="28"/>
          <w:lang w:val="ru-RU"/>
        </w:rPr>
        <w:t>628,05</w:t>
      </w:r>
      <w:r w:rsidR="00465343" w:rsidRPr="00EA5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A5205">
        <w:rPr>
          <w:rFonts w:ascii="Times New Roman" w:hAnsi="Times New Roman" w:cs="Times New Roman"/>
          <w:sz w:val="28"/>
          <w:szCs w:val="28"/>
        </w:rPr>
        <w:t>тыс. рублей;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205">
        <w:rPr>
          <w:rFonts w:ascii="Times New Roman" w:hAnsi="Times New Roman" w:cs="Times New Roman"/>
          <w:sz w:val="28"/>
          <w:szCs w:val="28"/>
        </w:rPr>
        <w:t>в 20</w:t>
      </w:r>
      <w:r w:rsidR="00931382" w:rsidRPr="00EA5205">
        <w:rPr>
          <w:rFonts w:ascii="Times New Roman" w:hAnsi="Times New Roman" w:cs="Times New Roman"/>
          <w:sz w:val="28"/>
          <w:szCs w:val="28"/>
          <w:lang w:val="ru-RU"/>
        </w:rPr>
        <w:t xml:space="preserve">22 </w:t>
      </w:r>
      <w:r w:rsidRPr="00EA5205">
        <w:rPr>
          <w:rFonts w:ascii="Times New Roman" w:hAnsi="Times New Roman" w:cs="Times New Roman"/>
          <w:sz w:val="28"/>
          <w:szCs w:val="28"/>
        </w:rPr>
        <w:t xml:space="preserve">году – </w:t>
      </w:r>
      <w:r w:rsidR="00465343">
        <w:rPr>
          <w:rFonts w:ascii="Times New Roman" w:hAnsi="Times New Roman" w:cs="Times New Roman"/>
          <w:sz w:val="28"/>
          <w:szCs w:val="28"/>
          <w:lang w:val="ru-RU"/>
        </w:rPr>
        <w:t>628,05</w:t>
      </w:r>
      <w:r w:rsidR="00465343" w:rsidRPr="00EA5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F523D">
        <w:rPr>
          <w:rFonts w:ascii="Times New Roman" w:hAnsi="Times New Roman" w:cs="Times New Roman"/>
          <w:sz w:val="28"/>
          <w:szCs w:val="28"/>
        </w:rPr>
        <w:t>тыс. рублей;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>за счет средств: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465343">
        <w:rPr>
          <w:rFonts w:ascii="Times New Roman" w:hAnsi="Times New Roman" w:cs="Times New Roman"/>
          <w:sz w:val="28"/>
          <w:szCs w:val="28"/>
          <w:lang w:val="ru-RU"/>
        </w:rPr>
        <w:t>0,00</w:t>
      </w:r>
      <w:r w:rsidRPr="00E16960">
        <w:rPr>
          <w:rFonts w:ascii="Times New Roman" w:hAnsi="Times New Roman" w:cs="Times New Roman"/>
          <w:sz w:val="28"/>
          <w:szCs w:val="28"/>
        </w:rPr>
        <w:t xml:space="preserve"> </w:t>
      </w:r>
      <w:r w:rsidRPr="00DF523D">
        <w:rPr>
          <w:rFonts w:ascii="Times New Roman" w:hAnsi="Times New Roman" w:cs="Times New Roman"/>
          <w:sz w:val="28"/>
          <w:szCs w:val="28"/>
        </w:rPr>
        <w:t>тыс. рублей,</w:t>
      </w:r>
      <w:r w:rsidR="00FC73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F523D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DF523D" w:rsidRPr="00E16960" w:rsidRDefault="00931382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DF523D" w:rsidRPr="00DF523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F65CE">
        <w:rPr>
          <w:rFonts w:ascii="Times New Roman" w:hAnsi="Times New Roman" w:cs="Times New Roman"/>
          <w:sz w:val="28"/>
          <w:szCs w:val="28"/>
          <w:lang w:val="ru-RU"/>
        </w:rPr>
        <w:t>0,00</w:t>
      </w:r>
      <w:r w:rsidR="00DF523D" w:rsidRPr="00E1696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F523D" w:rsidRPr="00E16960" w:rsidRDefault="00931382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6960">
        <w:rPr>
          <w:rFonts w:ascii="Times New Roman" w:hAnsi="Times New Roman" w:cs="Times New Roman"/>
          <w:sz w:val="28"/>
          <w:szCs w:val="28"/>
        </w:rPr>
        <w:t>в 20</w:t>
      </w:r>
      <w:r w:rsidRPr="00E16960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DF523D" w:rsidRPr="00E16960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65343">
        <w:rPr>
          <w:rFonts w:ascii="Times New Roman" w:hAnsi="Times New Roman" w:cs="Times New Roman"/>
          <w:sz w:val="28"/>
          <w:szCs w:val="28"/>
          <w:lang w:val="ru-RU"/>
        </w:rPr>
        <w:t>0,00</w:t>
      </w:r>
      <w:r w:rsidR="00DF523D" w:rsidRPr="00E1696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F523D" w:rsidRPr="00DF523D" w:rsidRDefault="00931382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6960">
        <w:rPr>
          <w:rFonts w:ascii="Times New Roman" w:hAnsi="Times New Roman" w:cs="Times New Roman"/>
          <w:sz w:val="28"/>
          <w:szCs w:val="28"/>
        </w:rPr>
        <w:t>в 20</w:t>
      </w:r>
      <w:r w:rsidRPr="00E16960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="00DF523D" w:rsidRPr="00E16960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65343">
        <w:rPr>
          <w:rFonts w:ascii="Times New Roman" w:hAnsi="Times New Roman" w:cs="Times New Roman"/>
          <w:sz w:val="28"/>
          <w:szCs w:val="28"/>
          <w:lang w:val="ru-RU"/>
        </w:rPr>
        <w:t xml:space="preserve">0,00 </w:t>
      </w:r>
      <w:r w:rsidR="00DF523D" w:rsidRPr="00DF523D">
        <w:rPr>
          <w:rFonts w:ascii="Times New Roman" w:hAnsi="Times New Roman" w:cs="Times New Roman"/>
          <w:sz w:val="28"/>
          <w:szCs w:val="28"/>
        </w:rPr>
        <w:t>тыс. рублей;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(далее - краевой бюджет) – </w:t>
      </w:r>
      <w:r w:rsidR="00465343">
        <w:rPr>
          <w:rFonts w:ascii="Times New Roman" w:hAnsi="Times New Roman" w:cs="Times New Roman"/>
          <w:sz w:val="28"/>
          <w:szCs w:val="28"/>
          <w:lang w:val="ru-RU"/>
        </w:rPr>
        <w:t>984,15</w:t>
      </w:r>
      <w:r w:rsidRPr="00931382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 w:rsidRPr="0093138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F523D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DF523D" w:rsidRPr="00E16960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>в 20</w:t>
      </w:r>
      <w:r w:rsidR="00931382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DF523D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E16960">
        <w:rPr>
          <w:rFonts w:ascii="Times New Roman" w:hAnsi="Times New Roman" w:cs="Times New Roman"/>
          <w:sz w:val="28"/>
          <w:szCs w:val="28"/>
        </w:rPr>
        <w:t xml:space="preserve">– </w:t>
      </w:r>
      <w:r w:rsidR="001F65CE">
        <w:rPr>
          <w:rFonts w:ascii="Times New Roman" w:hAnsi="Times New Roman" w:cs="Times New Roman"/>
          <w:sz w:val="28"/>
          <w:szCs w:val="28"/>
          <w:lang w:val="ru-RU"/>
        </w:rPr>
        <w:t>328,05</w:t>
      </w:r>
      <w:r w:rsidRPr="00E1696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F523D" w:rsidRPr="00E16960" w:rsidRDefault="00931382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6960">
        <w:rPr>
          <w:rFonts w:ascii="Times New Roman" w:hAnsi="Times New Roman" w:cs="Times New Roman"/>
          <w:sz w:val="28"/>
          <w:szCs w:val="28"/>
        </w:rPr>
        <w:t>в 20</w:t>
      </w:r>
      <w:r w:rsidRPr="00E16960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DF523D" w:rsidRPr="00E16960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65343">
        <w:rPr>
          <w:rFonts w:ascii="Times New Roman" w:hAnsi="Times New Roman" w:cs="Times New Roman"/>
          <w:sz w:val="28"/>
          <w:szCs w:val="28"/>
          <w:lang w:val="ru-RU"/>
        </w:rPr>
        <w:t xml:space="preserve">328,05 </w:t>
      </w:r>
      <w:r w:rsidR="00DF523D" w:rsidRPr="00E1696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F523D" w:rsidRPr="00DF523D" w:rsidRDefault="00931382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6960">
        <w:rPr>
          <w:rFonts w:ascii="Times New Roman" w:hAnsi="Times New Roman" w:cs="Times New Roman"/>
          <w:sz w:val="28"/>
          <w:szCs w:val="28"/>
        </w:rPr>
        <w:t>в 20</w:t>
      </w:r>
      <w:r w:rsidRPr="00E16960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="00DF523D" w:rsidRPr="00E16960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65343">
        <w:rPr>
          <w:rFonts w:ascii="Times New Roman" w:hAnsi="Times New Roman" w:cs="Times New Roman"/>
          <w:sz w:val="28"/>
          <w:szCs w:val="28"/>
          <w:lang w:val="ru-RU"/>
        </w:rPr>
        <w:t xml:space="preserve">328,05 </w:t>
      </w:r>
      <w:r w:rsidR="00DF523D" w:rsidRPr="00DF523D">
        <w:rPr>
          <w:rFonts w:ascii="Times New Roman" w:hAnsi="Times New Roman" w:cs="Times New Roman"/>
          <w:sz w:val="28"/>
          <w:szCs w:val="28"/>
        </w:rPr>
        <w:t>тыс. рублей;</w:t>
      </w:r>
    </w:p>
    <w:p w:rsidR="00DF523D" w:rsidRPr="00FC73C8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23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DF523D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(далее – местный бюджет) – </w:t>
      </w:r>
      <w:r w:rsidRPr="00DF523D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3D16FA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="00FC73C8">
        <w:rPr>
          <w:rFonts w:ascii="Times New Roman" w:hAnsi="Times New Roman" w:cs="Times New Roman"/>
          <w:sz w:val="28"/>
          <w:szCs w:val="28"/>
        </w:rPr>
        <w:t>,0 тыс. рублей, в том числе</w:t>
      </w:r>
      <w:r w:rsidR="00FC73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F523D">
        <w:rPr>
          <w:rFonts w:ascii="Times New Roman" w:hAnsi="Times New Roman" w:cs="Times New Roman"/>
          <w:sz w:val="28"/>
          <w:szCs w:val="28"/>
        </w:rPr>
        <w:t>по годам:</w:t>
      </w:r>
    </w:p>
    <w:p w:rsidR="00DF523D" w:rsidRPr="00DF523D" w:rsidRDefault="00DF523D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23D">
        <w:rPr>
          <w:rFonts w:ascii="Times New Roman" w:hAnsi="Times New Roman" w:cs="Times New Roman"/>
          <w:sz w:val="28"/>
          <w:szCs w:val="28"/>
        </w:rPr>
        <w:t>в 20</w:t>
      </w:r>
      <w:r w:rsidR="00931382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DF523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B2BA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3D16FA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Pr="00DF523D"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DF523D" w:rsidRPr="00DF523D" w:rsidRDefault="00931382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DF523D" w:rsidRPr="00DF523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B2BA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3D16FA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="00DF523D" w:rsidRPr="00DF523D"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DF523D" w:rsidRPr="00DF523D" w:rsidRDefault="00931382" w:rsidP="00C1137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  <w:lang w:val="ru-RU"/>
        </w:rPr>
        <w:t>22</w:t>
      </w:r>
      <w:r w:rsidR="00DF523D" w:rsidRPr="00DF523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B2BA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3D16FA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="00DF523D" w:rsidRPr="00DF523D">
        <w:rPr>
          <w:rFonts w:ascii="Times New Roman" w:hAnsi="Times New Roman" w:cs="Times New Roman"/>
          <w:sz w:val="28"/>
          <w:szCs w:val="28"/>
        </w:rPr>
        <w:t xml:space="preserve">,00 тыс. </w:t>
      </w:r>
      <w:r w:rsidR="00DF523D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="00DF523D" w:rsidRPr="00DF523D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DF523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B5D0F" w:rsidRDefault="00352504" w:rsidP="006464BE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63AB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942E54" w:rsidRPr="007763AB">
        <w:rPr>
          <w:rFonts w:ascii="Times New Roman" w:hAnsi="Times New Roman" w:cs="Times New Roman"/>
          <w:sz w:val="28"/>
          <w:szCs w:val="28"/>
          <w:lang w:val="ru-RU"/>
        </w:rPr>
        <w:t xml:space="preserve">бъемы финансирования Программы </w:t>
      </w:r>
      <w:r w:rsidR="00FC73C8">
        <w:rPr>
          <w:rFonts w:ascii="Times New Roman" w:hAnsi="Times New Roman" w:cs="Times New Roman"/>
          <w:sz w:val="28"/>
          <w:szCs w:val="28"/>
          <w:lang w:val="ru-RU"/>
        </w:rPr>
        <w:t>уточ</w:t>
      </w:r>
      <w:r w:rsidR="00942E54" w:rsidRPr="00942E54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FC73C8">
        <w:rPr>
          <w:rFonts w:ascii="Times New Roman" w:hAnsi="Times New Roman" w:cs="Times New Roman"/>
          <w:sz w:val="28"/>
          <w:szCs w:val="28"/>
          <w:lang w:val="ru-RU"/>
        </w:rPr>
        <w:t>яются</w:t>
      </w:r>
      <w:r w:rsidR="00942E54" w:rsidRPr="00942E54">
        <w:rPr>
          <w:rFonts w:ascii="Times New Roman" w:hAnsi="Times New Roman" w:cs="Times New Roman"/>
          <w:sz w:val="28"/>
          <w:szCs w:val="28"/>
          <w:lang w:val="ru-RU"/>
        </w:rPr>
        <w:t xml:space="preserve"> ежегодно, при формировании бюджета Шпаковского района Ставропольского края на очередной финансовый год</w:t>
      </w:r>
      <w:r w:rsidR="003B1112">
        <w:rPr>
          <w:rFonts w:ascii="Times New Roman" w:hAnsi="Times New Roman" w:cs="Times New Roman"/>
          <w:sz w:val="28"/>
          <w:szCs w:val="28"/>
          <w:lang w:val="ru-RU"/>
        </w:rPr>
        <w:t xml:space="preserve"> и плановый период</w:t>
      </w:r>
      <w:r w:rsidR="00942E54" w:rsidRPr="00942E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B1112" w:rsidRDefault="003B1112" w:rsidP="006464BE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Ресурсное обе</w:t>
      </w:r>
      <w:r w:rsidR="007638CF">
        <w:rPr>
          <w:rFonts w:ascii="Times New Roman" w:hAnsi="Times New Roman" w:cs="Times New Roman"/>
          <w:sz w:val="28"/>
          <w:szCs w:val="28"/>
          <w:lang w:val="ru-RU"/>
        </w:rPr>
        <w:t>спечение Программы приведено в п</w:t>
      </w:r>
      <w:r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6543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5626DC">
        <w:rPr>
          <w:rFonts w:ascii="Times New Roman" w:hAnsi="Times New Roman" w:cs="Times New Roman"/>
          <w:sz w:val="28"/>
          <w:szCs w:val="28"/>
          <w:lang w:val="ru-RU"/>
        </w:rPr>
        <w:t>.»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A4C13" w:rsidRDefault="001A4C13" w:rsidP="006464BE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F65CE" w:rsidRDefault="00D23ADD" w:rsidP="00B97F93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 w:rsidR="00B97F9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F65CE" w:rsidRPr="002F08E5">
        <w:rPr>
          <w:rFonts w:ascii="Times New Roman" w:hAnsi="Times New Roman"/>
          <w:sz w:val="28"/>
          <w:szCs w:val="28"/>
        </w:rPr>
        <w:t>Приложение</w:t>
      </w:r>
      <w:r w:rsidR="001F65CE">
        <w:rPr>
          <w:rFonts w:ascii="Times New Roman" w:hAnsi="Times New Roman"/>
          <w:sz w:val="28"/>
          <w:szCs w:val="28"/>
        </w:rPr>
        <w:t xml:space="preserve"> №</w:t>
      </w:r>
      <w:r w:rsidR="005177F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F65CE">
        <w:rPr>
          <w:rFonts w:ascii="Times New Roman" w:hAnsi="Times New Roman"/>
          <w:sz w:val="28"/>
          <w:szCs w:val="28"/>
          <w:lang w:val="ru-RU"/>
        </w:rPr>
        <w:t>2</w:t>
      </w:r>
      <w:r w:rsidR="001F65CE" w:rsidRPr="002F08E5">
        <w:rPr>
          <w:rFonts w:ascii="Times New Roman" w:hAnsi="Times New Roman"/>
          <w:sz w:val="28"/>
          <w:szCs w:val="28"/>
        </w:rPr>
        <w:t xml:space="preserve"> к Программе «Ресурсное обеспечение реализации муниципальной программы Шпаковского муниципального района Ставропольского края </w:t>
      </w:r>
      <w:r w:rsidR="001F65CE" w:rsidRPr="002F08E5">
        <w:rPr>
          <w:rFonts w:ascii="Times New Roman" w:hAnsi="Times New Roman"/>
          <w:sz w:val="28"/>
        </w:rPr>
        <w:t>«Развитие сельского хозяйства</w:t>
      </w:r>
      <w:r w:rsidR="005177FC">
        <w:rPr>
          <w:rFonts w:ascii="Times New Roman" w:hAnsi="Times New Roman"/>
          <w:sz w:val="28"/>
          <w:lang w:val="ru-RU"/>
        </w:rPr>
        <w:t xml:space="preserve"> в Шпаковском районе Ставропольского края</w:t>
      </w:r>
      <w:r w:rsidR="001F65CE">
        <w:rPr>
          <w:rFonts w:ascii="Times New Roman" w:hAnsi="Times New Roman"/>
          <w:sz w:val="28"/>
        </w:rPr>
        <w:t>»</w:t>
      </w:r>
      <w:r w:rsidR="001F65CE" w:rsidRPr="002F08E5">
        <w:rPr>
          <w:rFonts w:ascii="Times New Roman" w:hAnsi="Times New Roman"/>
          <w:sz w:val="28"/>
        </w:rPr>
        <w:t xml:space="preserve"> </w:t>
      </w:r>
      <w:r w:rsidR="001F65CE" w:rsidRPr="002F08E5">
        <w:rPr>
          <w:rFonts w:ascii="Times New Roman" w:hAnsi="Times New Roman"/>
          <w:sz w:val="28"/>
          <w:szCs w:val="28"/>
        </w:rPr>
        <w:t xml:space="preserve">изложить в новой </w:t>
      </w:r>
      <w:r w:rsidR="00683679">
        <w:rPr>
          <w:rFonts w:ascii="Times New Roman" w:hAnsi="Times New Roman"/>
          <w:sz w:val="28"/>
          <w:szCs w:val="28"/>
          <w:lang w:val="ru-RU"/>
        </w:rPr>
        <w:t xml:space="preserve">прилагаемой </w:t>
      </w:r>
      <w:r w:rsidR="001F65CE" w:rsidRPr="002F08E5">
        <w:rPr>
          <w:rFonts w:ascii="Times New Roman" w:hAnsi="Times New Roman"/>
          <w:sz w:val="28"/>
          <w:szCs w:val="28"/>
        </w:rPr>
        <w:t>редакции.</w:t>
      </w:r>
    </w:p>
    <w:p w:rsidR="003262B3" w:rsidRPr="00942A68" w:rsidRDefault="003262B3" w:rsidP="00942A68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46484" w:rsidRPr="00942A68" w:rsidRDefault="00346484" w:rsidP="00942A68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42A68" w:rsidRPr="00942A68" w:rsidRDefault="00942A68" w:rsidP="00942A68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42A68">
        <w:rPr>
          <w:rFonts w:ascii="Times New Roman" w:hAnsi="Times New Roman" w:cs="Times New Roman"/>
          <w:sz w:val="28"/>
          <w:szCs w:val="28"/>
          <w:lang w:val="ru-RU"/>
        </w:rPr>
        <w:t>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</w:t>
      </w:r>
      <w:r w:rsidRPr="00942A68">
        <w:rPr>
          <w:rFonts w:ascii="Times New Roman" w:hAnsi="Times New Roman" w:cs="Times New Roman"/>
          <w:sz w:val="28"/>
          <w:szCs w:val="28"/>
          <w:lang w:val="ru-RU"/>
        </w:rPr>
        <w:t>_</w:t>
      </w:r>
    </w:p>
    <w:sectPr w:rsidR="00942A68" w:rsidRPr="00942A68" w:rsidSect="00497EDA">
      <w:headerReference w:type="default" r:id="rId9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EDA" w:rsidRDefault="00497EDA" w:rsidP="00497EDA">
      <w:pPr>
        <w:spacing w:after="0"/>
      </w:pPr>
      <w:r>
        <w:separator/>
      </w:r>
    </w:p>
  </w:endnote>
  <w:endnote w:type="continuationSeparator" w:id="0">
    <w:p w:rsidR="00497EDA" w:rsidRDefault="00497EDA" w:rsidP="00497E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EDA" w:rsidRDefault="00497EDA" w:rsidP="00497EDA">
      <w:pPr>
        <w:spacing w:after="0"/>
      </w:pPr>
      <w:r>
        <w:separator/>
      </w:r>
    </w:p>
  </w:footnote>
  <w:footnote w:type="continuationSeparator" w:id="0">
    <w:p w:rsidR="00497EDA" w:rsidRDefault="00497EDA" w:rsidP="00497E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3266519"/>
      <w:docPartObj>
        <w:docPartGallery w:val="Page Numbers (Top of Page)"/>
        <w:docPartUnique/>
      </w:docPartObj>
    </w:sdtPr>
    <w:sdtEndPr/>
    <w:sdtContent>
      <w:p w:rsidR="00497EDA" w:rsidRDefault="00497ED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BC4" w:rsidRPr="00B75BC4">
          <w:rPr>
            <w:noProof/>
            <w:lang w:val="ru-RU"/>
          </w:rPr>
          <w:t>3</w:t>
        </w:r>
        <w:r>
          <w:fldChar w:fldCharType="end"/>
        </w:r>
      </w:p>
    </w:sdtContent>
  </w:sdt>
  <w:p w:rsidR="00497EDA" w:rsidRDefault="00497ED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23954BE8"/>
    <w:multiLevelType w:val="hybridMultilevel"/>
    <w:tmpl w:val="AC9E93F2"/>
    <w:lvl w:ilvl="0" w:tplc="B71051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771556B"/>
    <w:multiLevelType w:val="multilevel"/>
    <w:tmpl w:val="7ACEB9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4">
    <w:nsid w:val="4728066D"/>
    <w:multiLevelType w:val="hybridMultilevel"/>
    <w:tmpl w:val="8BA833D4"/>
    <w:lvl w:ilvl="0" w:tplc="0FAA4CD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CCE1B78"/>
    <w:multiLevelType w:val="hybridMultilevel"/>
    <w:tmpl w:val="05B68508"/>
    <w:lvl w:ilvl="0" w:tplc="7520BB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A90ED1"/>
    <w:multiLevelType w:val="hybridMultilevel"/>
    <w:tmpl w:val="9E8AC372"/>
    <w:lvl w:ilvl="0" w:tplc="335471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D5692"/>
    <w:multiLevelType w:val="hybridMultilevel"/>
    <w:tmpl w:val="1B10A646"/>
    <w:lvl w:ilvl="0" w:tplc="3508BB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9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32CBE"/>
    <w:rsid w:val="000433D2"/>
    <w:rsid w:val="00052FBE"/>
    <w:rsid w:val="00055AF6"/>
    <w:rsid w:val="0005737F"/>
    <w:rsid w:val="000A5F37"/>
    <w:rsid w:val="000B31BA"/>
    <w:rsid w:val="000C1B10"/>
    <w:rsid w:val="000C3E9E"/>
    <w:rsid w:val="000D20ED"/>
    <w:rsid w:val="000D2129"/>
    <w:rsid w:val="000D5371"/>
    <w:rsid w:val="000E682F"/>
    <w:rsid w:val="000E68BA"/>
    <w:rsid w:val="000F15A6"/>
    <w:rsid w:val="00105331"/>
    <w:rsid w:val="001161AB"/>
    <w:rsid w:val="00123DA3"/>
    <w:rsid w:val="00125897"/>
    <w:rsid w:val="001259A4"/>
    <w:rsid w:val="00127F8B"/>
    <w:rsid w:val="00137A76"/>
    <w:rsid w:val="00143A92"/>
    <w:rsid w:val="00145D1B"/>
    <w:rsid w:val="00172D46"/>
    <w:rsid w:val="00181D2C"/>
    <w:rsid w:val="001A15DD"/>
    <w:rsid w:val="001A4C13"/>
    <w:rsid w:val="001B2BA3"/>
    <w:rsid w:val="001D5F61"/>
    <w:rsid w:val="001D7275"/>
    <w:rsid w:val="001E18A8"/>
    <w:rsid w:val="001E796C"/>
    <w:rsid w:val="001F65CE"/>
    <w:rsid w:val="00204AB0"/>
    <w:rsid w:val="00207F35"/>
    <w:rsid w:val="002115B7"/>
    <w:rsid w:val="002301B1"/>
    <w:rsid w:val="002525A7"/>
    <w:rsid w:val="00272906"/>
    <w:rsid w:val="00282869"/>
    <w:rsid w:val="0028298F"/>
    <w:rsid w:val="00287489"/>
    <w:rsid w:val="002876AD"/>
    <w:rsid w:val="00297999"/>
    <w:rsid w:val="002A4549"/>
    <w:rsid w:val="002B5D0F"/>
    <w:rsid w:val="002D6A29"/>
    <w:rsid w:val="002E3CEF"/>
    <w:rsid w:val="00310A5D"/>
    <w:rsid w:val="0031429D"/>
    <w:rsid w:val="003262B3"/>
    <w:rsid w:val="0033455C"/>
    <w:rsid w:val="0034492F"/>
    <w:rsid w:val="00346484"/>
    <w:rsid w:val="00351A67"/>
    <w:rsid w:val="00352504"/>
    <w:rsid w:val="003641C1"/>
    <w:rsid w:val="00375C4B"/>
    <w:rsid w:val="00380DDA"/>
    <w:rsid w:val="0038543F"/>
    <w:rsid w:val="003856E2"/>
    <w:rsid w:val="00390F13"/>
    <w:rsid w:val="003A5660"/>
    <w:rsid w:val="003B1112"/>
    <w:rsid w:val="003B4A9D"/>
    <w:rsid w:val="003C0770"/>
    <w:rsid w:val="003D16FA"/>
    <w:rsid w:val="00420D25"/>
    <w:rsid w:val="00447BCF"/>
    <w:rsid w:val="00465343"/>
    <w:rsid w:val="00473608"/>
    <w:rsid w:val="00474BA1"/>
    <w:rsid w:val="00476229"/>
    <w:rsid w:val="004812A7"/>
    <w:rsid w:val="004868EE"/>
    <w:rsid w:val="00492F70"/>
    <w:rsid w:val="00497EDA"/>
    <w:rsid w:val="004B5D03"/>
    <w:rsid w:val="004C67F9"/>
    <w:rsid w:val="004E2353"/>
    <w:rsid w:val="004E5C16"/>
    <w:rsid w:val="004F053E"/>
    <w:rsid w:val="004F3571"/>
    <w:rsid w:val="004F6ADD"/>
    <w:rsid w:val="00500AF5"/>
    <w:rsid w:val="005033C9"/>
    <w:rsid w:val="005109C6"/>
    <w:rsid w:val="005177FC"/>
    <w:rsid w:val="00521AC4"/>
    <w:rsid w:val="00523941"/>
    <w:rsid w:val="005300AE"/>
    <w:rsid w:val="0053466A"/>
    <w:rsid w:val="005375B6"/>
    <w:rsid w:val="00551517"/>
    <w:rsid w:val="00561131"/>
    <w:rsid w:val="005626DC"/>
    <w:rsid w:val="00563FB4"/>
    <w:rsid w:val="00564EC8"/>
    <w:rsid w:val="005804AE"/>
    <w:rsid w:val="005856DA"/>
    <w:rsid w:val="005A44F4"/>
    <w:rsid w:val="005A783E"/>
    <w:rsid w:val="005B4537"/>
    <w:rsid w:val="005B4A60"/>
    <w:rsid w:val="005C0D21"/>
    <w:rsid w:val="005E179E"/>
    <w:rsid w:val="005E2E61"/>
    <w:rsid w:val="006028B4"/>
    <w:rsid w:val="006222D4"/>
    <w:rsid w:val="00624AF3"/>
    <w:rsid w:val="006309E8"/>
    <w:rsid w:val="00643044"/>
    <w:rsid w:val="00644452"/>
    <w:rsid w:val="006464BE"/>
    <w:rsid w:val="00647EB6"/>
    <w:rsid w:val="00654332"/>
    <w:rsid w:val="00654388"/>
    <w:rsid w:val="00655E74"/>
    <w:rsid w:val="006611C9"/>
    <w:rsid w:val="006646D9"/>
    <w:rsid w:val="0066523E"/>
    <w:rsid w:val="0067209C"/>
    <w:rsid w:val="00672BB5"/>
    <w:rsid w:val="0067551C"/>
    <w:rsid w:val="00676C7B"/>
    <w:rsid w:val="00683078"/>
    <w:rsid w:val="00683679"/>
    <w:rsid w:val="00685E5D"/>
    <w:rsid w:val="00686177"/>
    <w:rsid w:val="00693801"/>
    <w:rsid w:val="00697EE2"/>
    <w:rsid w:val="006A18F8"/>
    <w:rsid w:val="006B0510"/>
    <w:rsid w:val="006C6D03"/>
    <w:rsid w:val="006C7D89"/>
    <w:rsid w:val="006D1228"/>
    <w:rsid w:val="006D73C7"/>
    <w:rsid w:val="006F6DE5"/>
    <w:rsid w:val="00703A73"/>
    <w:rsid w:val="007103DA"/>
    <w:rsid w:val="00727551"/>
    <w:rsid w:val="0074748D"/>
    <w:rsid w:val="007638CF"/>
    <w:rsid w:val="00763DEB"/>
    <w:rsid w:val="007701B1"/>
    <w:rsid w:val="007729BE"/>
    <w:rsid w:val="007763AB"/>
    <w:rsid w:val="00780BB3"/>
    <w:rsid w:val="00787CD4"/>
    <w:rsid w:val="00787FA9"/>
    <w:rsid w:val="00790B3E"/>
    <w:rsid w:val="0079642E"/>
    <w:rsid w:val="007D000D"/>
    <w:rsid w:val="007E0E8C"/>
    <w:rsid w:val="007E4609"/>
    <w:rsid w:val="007E6325"/>
    <w:rsid w:val="00815DBE"/>
    <w:rsid w:val="00822FDD"/>
    <w:rsid w:val="00846BC4"/>
    <w:rsid w:val="00847A16"/>
    <w:rsid w:val="00857C87"/>
    <w:rsid w:val="00861720"/>
    <w:rsid w:val="00863544"/>
    <w:rsid w:val="00872D89"/>
    <w:rsid w:val="00874B6B"/>
    <w:rsid w:val="00885AB9"/>
    <w:rsid w:val="008B58F9"/>
    <w:rsid w:val="008B5D8A"/>
    <w:rsid w:val="008C061E"/>
    <w:rsid w:val="008C58BB"/>
    <w:rsid w:val="008C7590"/>
    <w:rsid w:val="008D6EAE"/>
    <w:rsid w:val="008D798E"/>
    <w:rsid w:val="008E0558"/>
    <w:rsid w:val="008E6B76"/>
    <w:rsid w:val="00900EE3"/>
    <w:rsid w:val="009024D9"/>
    <w:rsid w:val="00917039"/>
    <w:rsid w:val="00931382"/>
    <w:rsid w:val="0093416D"/>
    <w:rsid w:val="00942A68"/>
    <w:rsid w:val="00942E54"/>
    <w:rsid w:val="00952A17"/>
    <w:rsid w:val="00962BF9"/>
    <w:rsid w:val="009678CE"/>
    <w:rsid w:val="00974930"/>
    <w:rsid w:val="009937A2"/>
    <w:rsid w:val="009940AA"/>
    <w:rsid w:val="00995ECE"/>
    <w:rsid w:val="009B01A1"/>
    <w:rsid w:val="009B63CB"/>
    <w:rsid w:val="009B67C1"/>
    <w:rsid w:val="009C5FC5"/>
    <w:rsid w:val="009D10A9"/>
    <w:rsid w:val="009E2818"/>
    <w:rsid w:val="009E3ECC"/>
    <w:rsid w:val="009E6332"/>
    <w:rsid w:val="009F0725"/>
    <w:rsid w:val="009F667C"/>
    <w:rsid w:val="00A35A20"/>
    <w:rsid w:val="00A47E2B"/>
    <w:rsid w:val="00A65A35"/>
    <w:rsid w:val="00A67F91"/>
    <w:rsid w:val="00A804E7"/>
    <w:rsid w:val="00A872B8"/>
    <w:rsid w:val="00AA27FC"/>
    <w:rsid w:val="00AB51AC"/>
    <w:rsid w:val="00AC0971"/>
    <w:rsid w:val="00AC09B4"/>
    <w:rsid w:val="00AC1BAF"/>
    <w:rsid w:val="00AC35C7"/>
    <w:rsid w:val="00AC3A1E"/>
    <w:rsid w:val="00AD6161"/>
    <w:rsid w:val="00AF2200"/>
    <w:rsid w:val="00B07E19"/>
    <w:rsid w:val="00B1357B"/>
    <w:rsid w:val="00B21DEF"/>
    <w:rsid w:val="00B2741C"/>
    <w:rsid w:val="00B61EC4"/>
    <w:rsid w:val="00B71EF9"/>
    <w:rsid w:val="00B75BC4"/>
    <w:rsid w:val="00B82513"/>
    <w:rsid w:val="00B85D7E"/>
    <w:rsid w:val="00B97F93"/>
    <w:rsid w:val="00BA3CE3"/>
    <w:rsid w:val="00BA5B0F"/>
    <w:rsid w:val="00BA63C3"/>
    <w:rsid w:val="00BA70D9"/>
    <w:rsid w:val="00BB05B7"/>
    <w:rsid w:val="00BB0B7B"/>
    <w:rsid w:val="00BB0CDA"/>
    <w:rsid w:val="00BB1140"/>
    <w:rsid w:val="00BB2189"/>
    <w:rsid w:val="00BB7A58"/>
    <w:rsid w:val="00BD3BD2"/>
    <w:rsid w:val="00BE15D5"/>
    <w:rsid w:val="00BE227D"/>
    <w:rsid w:val="00BE2D32"/>
    <w:rsid w:val="00BE399A"/>
    <w:rsid w:val="00BE4BD8"/>
    <w:rsid w:val="00BF0F6E"/>
    <w:rsid w:val="00BF5D0F"/>
    <w:rsid w:val="00C06757"/>
    <w:rsid w:val="00C11373"/>
    <w:rsid w:val="00C173D4"/>
    <w:rsid w:val="00C3481D"/>
    <w:rsid w:val="00C42C1D"/>
    <w:rsid w:val="00C44749"/>
    <w:rsid w:val="00C529A4"/>
    <w:rsid w:val="00C536B6"/>
    <w:rsid w:val="00C5724B"/>
    <w:rsid w:val="00C863F8"/>
    <w:rsid w:val="00C94180"/>
    <w:rsid w:val="00C94E34"/>
    <w:rsid w:val="00CA05EF"/>
    <w:rsid w:val="00CA6A7C"/>
    <w:rsid w:val="00CB2CA0"/>
    <w:rsid w:val="00CB5371"/>
    <w:rsid w:val="00CB67F2"/>
    <w:rsid w:val="00CB7D75"/>
    <w:rsid w:val="00CC1768"/>
    <w:rsid w:val="00CD27E0"/>
    <w:rsid w:val="00CD7722"/>
    <w:rsid w:val="00CE4BF4"/>
    <w:rsid w:val="00D01C66"/>
    <w:rsid w:val="00D14600"/>
    <w:rsid w:val="00D23970"/>
    <w:rsid w:val="00D23ADD"/>
    <w:rsid w:val="00D33864"/>
    <w:rsid w:val="00D355D8"/>
    <w:rsid w:val="00D45191"/>
    <w:rsid w:val="00D527EF"/>
    <w:rsid w:val="00D54EE1"/>
    <w:rsid w:val="00D61198"/>
    <w:rsid w:val="00D6608C"/>
    <w:rsid w:val="00D7094B"/>
    <w:rsid w:val="00D7486F"/>
    <w:rsid w:val="00D7501B"/>
    <w:rsid w:val="00D8515D"/>
    <w:rsid w:val="00DA32F8"/>
    <w:rsid w:val="00DB0133"/>
    <w:rsid w:val="00DB3E50"/>
    <w:rsid w:val="00DB417E"/>
    <w:rsid w:val="00DC5069"/>
    <w:rsid w:val="00DD0AFD"/>
    <w:rsid w:val="00DE47DD"/>
    <w:rsid w:val="00DF523D"/>
    <w:rsid w:val="00DF5CC9"/>
    <w:rsid w:val="00E03885"/>
    <w:rsid w:val="00E16960"/>
    <w:rsid w:val="00E3179B"/>
    <w:rsid w:val="00E448D8"/>
    <w:rsid w:val="00E60B58"/>
    <w:rsid w:val="00E67110"/>
    <w:rsid w:val="00E67184"/>
    <w:rsid w:val="00E779BB"/>
    <w:rsid w:val="00E833B1"/>
    <w:rsid w:val="00E93856"/>
    <w:rsid w:val="00E94605"/>
    <w:rsid w:val="00EA5205"/>
    <w:rsid w:val="00EB7C63"/>
    <w:rsid w:val="00ED092D"/>
    <w:rsid w:val="00ED1BCE"/>
    <w:rsid w:val="00ED2593"/>
    <w:rsid w:val="00ED2D8A"/>
    <w:rsid w:val="00EE7AA8"/>
    <w:rsid w:val="00F019F1"/>
    <w:rsid w:val="00F145F8"/>
    <w:rsid w:val="00F41F85"/>
    <w:rsid w:val="00F44B82"/>
    <w:rsid w:val="00F44F29"/>
    <w:rsid w:val="00F57D6A"/>
    <w:rsid w:val="00F6123E"/>
    <w:rsid w:val="00F62105"/>
    <w:rsid w:val="00F66D5A"/>
    <w:rsid w:val="00F70B6E"/>
    <w:rsid w:val="00F710F2"/>
    <w:rsid w:val="00F75751"/>
    <w:rsid w:val="00F83A89"/>
    <w:rsid w:val="00FC0653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paragraph" w:styleId="a7">
    <w:name w:val="No Spacing"/>
    <w:uiPriority w:val="1"/>
    <w:qFormat/>
    <w:rsid w:val="00787CD4"/>
    <w:pPr>
      <w:spacing w:after="0"/>
    </w:pPr>
    <w:rPr>
      <w:rFonts w:ascii="Calibri" w:eastAsia="Calibri" w:hAnsi="Calibri" w:cs="Times New Roman"/>
      <w:lang w:val="ru-RU" w:eastAsia="en-US"/>
    </w:rPr>
  </w:style>
  <w:style w:type="paragraph" w:styleId="a8">
    <w:name w:val="header"/>
    <w:basedOn w:val="a"/>
    <w:link w:val="a9"/>
    <w:uiPriority w:val="99"/>
    <w:unhideWhenUsed/>
    <w:rsid w:val="00497EDA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497EDA"/>
  </w:style>
  <w:style w:type="paragraph" w:styleId="aa">
    <w:name w:val="footer"/>
    <w:basedOn w:val="a"/>
    <w:link w:val="ab"/>
    <w:uiPriority w:val="99"/>
    <w:unhideWhenUsed/>
    <w:rsid w:val="00497EDA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497E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paragraph" w:styleId="a7">
    <w:name w:val="No Spacing"/>
    <w:uiPriority w:val="1"/>
    <w:qFormat/>
    <w:rsid w:val="00787CD4"/>
    <w:pPr>
      <w:spacing w:after="0"/>
    </w:pPr>
    <w:rPr>
      <w:rFonts w:ascii="Calibri" w:eastAsia="Calibri" w:hAnsi="Calibri" w:cs="Times New Roman"/>
      <w:lang w:val="ru-RU" w:eastAsia="en-US"/>
    </w:rPr>
  </w:style>
  <w:style w:type="paragraph" w:styleId="a8">
    <w:name w:val="header"/>
    <w:basedOn w:val="a"/>
    <w:link w:val="a9"/>
    <w:uiPriority w:val="99"/>
    <w:unhideWhenUsed/>
    <w:rsid w:val="00497EDA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497EDA"/>
  </w:style>
  <w:style w:type="paragraph" w:styleId="aa">
    <w:name w:val="footer"/>
    <w:basedOn w:val="a"/>
    <w:link w:val="ab"/>
    <w:uiPriority w:val="99"/>
    <w:unhideWhenUsed/>
    <w:rsid w:val="00497EDA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497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2972A-F463-449A-9B68-AB6BC39D3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Селюкова Надежда Николаевна</cp:lastModifiedBy>
  <cp:revision>110</cp:revision>
  <cp:lastPrinted>2020-03-06T07:34:00Z</cp:lastPrinted>
  <dcterms:created xsi:type="dcterms:W3CDTF">2014-07-22T12:55:00Z</dcterms:created>
  <dcterms:modified xsi:type="dcterms:W3CDTF">2020-03-25T13:53:00Z</dcterms:modified>
</cp:coreProperties>
</file>